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78" w:rsidRDefault="00EC0878" w:rsidP="00601414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bookmarkStart w:id="0" w:name="_GoBack"/>
      <w:bookmarkEnd w:id="0"/>
    </w:p>
    <w:p w:rsidR="00EC0878" w:rsidRDefault="00EC0878" w:rsidP="00601414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EC0878" w:rsidRPr="00601414" w:rsidRDefault="00601414" w:rsidP="00EC087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14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Imię i nazwisko…………………………………..</w:t>
      </w:r>
      <w:r w:rsidR="00EC087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</w:t>
      </w:r>
      <w:r w:rsidR="00DA3C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klasa</w:t>
      </w:r>
      <w:r w:rsidR="009D171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</w:t>
      </w:r>
    </w:p>
    <w:p w:rsidR="00F30708" w:rsidRDefault="00F30708" w:rsidP="00601414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BE76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Leonardo da Vinci „Mona Lisa”</w:t>
      </w:r>
    </w:p>
    <w:p w:rsidR="009D1718" w:rsidRDefault="009D1718" w:rsidP="009D171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Przyjrzyj się reprodukcji dzieła i wykonaj polecenia. </w:t>
      </w:r>
    </w:p>
    <w:p w:rsidR="009D1718" w:rsidRDefault="009D1718" w:rsidP="009D171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646089">
        <w:rPr>
          <w:rFonts w:ascii="Times New Roman" w:hAnsi="Times New Roman"/>
          <w:sz w:val="24"/>
          <w:szCs w:val="24"/>
        </w:rPr>
        <w:t>orzystaj z dodatkowych źródeł informacji.</w:t>
      </w:r>
    </w:p>
    <w:p w:rsidR="009D1718" w:rsidRPr="00BE76D9" w:rsidRDefault="009D1718" w:rsidP="00601414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4AD5239" wp14:editId="0BA12217">
            <wp:extent cx="3190875" cy="4600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708" w:rsidRPr="00601414" w:rsidRDefault="00F30708" w:rsidP="0060141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14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Obraz powstał w ………..roku, czyli w ………..wieku.</w:t>
      </w:r>
    </w:p>
    <w:p w:rsidR="00F30708" w:rsidRPr="00601414" w:rsidRDefault="00F30708" w:rsidP="0060141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14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Jest namalowany techniką …………</w:t>
      </w:r>
      <w:r w:rsidR="0063603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../ </w:t>
      </w:r>
      <w:r w:rsidR="0063603A" w:rsidRPr="006360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rodzaj farb</w:t>
      </w:r>
      <w:r w:rsidR="0063603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/, </w:t>
      </w:r>
      <w:r w:rsidRPr="006014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 stosunkowo niewielkie rozmiary (……………………).</w:t>
      </w:r>
    </w:p>
    <w:p w:rsidR="00F30708" w:rsidRPr="00601414" w:rsidRDefault="00F81850" w:rsidP="0060141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14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Obraz</w:t>
      </w:r>
      <w:r w:rsidR="00F30708" w:rsidRPr="006014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 …………………../ </w:t>
      </w:r>
      <w:r w:rsidR="00BE76D9" w:rsidRPr="00BE76D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nazwij temat</w:t>
      </w:r>
      <w:r w:rsidR="00BE76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- </w:t>
      </w:r>
      <w:r w:rsidR="0063603A" w:rsidRPr="006360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to </w:t>
      </w:r>
      <w:r w:rsidRPr="0060141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 xml:space="preserve">dzieło </w:t>
      </w:r>
      <w:r w:rsidRPr="00601414">
        <w:rPr>
          <w:rFonts w:ascii="Times New Roman" w:hAnsi="Times New Roman" w:cs="Times New Roman"/>
          <w:i/>
          <w:sz w:val="24"/>
          <w:szCs w:val="24"/>
        </w:rPr>
        <w:t>przedstawiające osobę</w:t>
      </w:r>
      <w:r w:rsidR="00F30708" w:rsidRPr="006014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76D9">
        <w:rPr>
          <w:rFonts w:ascii="Times New Roman" w:hAnsi="Times New Roman" w:cs="Times New Roman"/>
          <w:i/>
          <w:sz w:val="24"/>
          <w:szCs w:val="24"/>
        </w:rPr>
        <w:br/>
      </w:r>
      <w:r w:rsidR="00F30708" w:rsidRPr="00601414">
        <w:rPr>
          <w:rFonts w:ascii="Times New Roman" w:hAnsi="Times New Roman" w:cs="Times New Roman"/>
          <w:i/>
          <w:sz w:val="24"/>
          <w:szCs w:val="24"/>
        </w:rPr>
        <w:t>i odwzorowujące jej wygląd zewnętrzny, a czasem także cechy osobowości</w:t>
      </w:r>
      <w:r w:rsidRPr="00601414">
        <w:rPr>
          <w:rFonts w:ascii="Times New Roman" w:hAnsi="Times New Roman" w:cs="Times New Roman"/>
          <w:i/>
          <w:sz w:val="24"/>
          <w:szCs w:val="24"/>
        </w:rPr>
        <w:t xml:space="preserve"> /</w:t>
      </w:r>
      <w:r w:rsidR="00F30708" w:rsidRPr="00601414">
        <w:rPr>
          <w:rFonts w:ascii="Times New Roman" w:hAnsi="Times New Roman" w:cs="Times New Roman"/>
          <w:i/>
          <w:sz w:val="24"/>
          <w:szCs w:val="24"/>
        </w:rPr>
        <w:t>.</w:t>
      </w:r>
      <w:r w:rsidR="00F30708" w:rsidRPr="00601414">
        <w:rPr>
          <w:rFonts w:ascii="Times New Roman" w:hAnsi="Times New Roman" w:cs="Times New Roman"/>
          <w:sz w:val="24"/>
          <w:szCs w:val="24"/>
        </w:rPr>
        <w:t> </w:t>
      </w:r>
    </w:p>
    <w:p w:rsidR="009D1718" w:rsidRPr="009D1718" w:rsidRDefault="009D1718" w:rsidP="009D1718">
      <w:pPr>
        <w:pStyle w:val="Akapitzlist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D1718" w:rsidRPr="009D1718" w:rsidRDefault="009D1718" w:rsidP="009D171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D1718" w:rsidRPr="009D1718" w:rsidRDefault="009D1718" w:rsidP="009D1718">
      <w:pPr>
        <w:pStyle w:val="Akapitzlist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81850" w:rsidRPr="00601414" w:rsidRDefault="00F81850" w:rsidP="0060141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1414">
        <w:rPr>
          <w:rFonts w:ascii="Times New Roman" w:hAnsi="Times New Roman" w:cs="Times New Roman"/>
          <w:sz w:val="24"/>
          <w:szCs w:val="24"/>
        </w:rPr>
        <w:t>Na pierwszym planie znajduje się postać</w:t>
      </w:r>
      <w:r w:rsidR="00601414" w:rsidRPr="00601414">
        <w:rPr>
          <w:rFonts w:ascii="Times New Roman" w:hAnsi="Times New Roman" w:cs="Times New Roman"/>
          <w:sz w:val="24"/>
          <w:szCs w:val="24"/>
        </w:rPr>
        <w:t xml:space="preserve"> kobiety:</w:t>
      </w:r>
    </w:p>
    <w:p w:rsidR="00F81850" w:rsidRPr="00601414" w:rsidRDefault="00601414" w:rsidP="0060141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14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="00F81850" w:rsidRPr="006014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okazana jest / </w:t>
      </w:r>
      <w:r w:rsidR="00F81850" w:rsidRPr="0060141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opisz jej pozę</w:t>
      </w:r>
      <w:r w:rsidR="00F81850" w:rsidRPr="006014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</w:t>
      </w:r>
    </w:p>
    <w:p w:rsidR="00601414" w:rsidRPr="00601414" w:rsidRDefault="00601414" w:rsidP="00601414">
      <w:pPr>
        <w:pStyle w:val="Akapitzlist"/>
        <w:shd w:val="clear" w:color="auto" w:fill="FFFFFF"/>
        <w:spacing w:before="100" w:beforeAutospacing="1" w:after="100" w:afterAutospacing="1" w:line="48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14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850" w:rsidRPr="00601414" w:rsidRDefault="00601414" w:rsidP="0060141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14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</w:t>
      </w:r>
      <w:r w:rsidR="00F81850" w:rsidRPr="006014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ej ubranie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</w:t>
      </w:r>
      <w:r w:rsidRPr="0060141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zwróć uwagę na kolor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</w:t>
      </w:r>
    </w:p>
    <w:p w:rsidR="00601414" w:rsidRPr="00601414" w:rsidRDefault="00601414" w:rsidP="00601414">
      <w:pPr>
        <w:pStyle w:val="Akapitzlist"/>
        <w:shd w:val="clear" w:color="auto" w:fill="FFFFFF"/>
        <w:spacing w:before="100" w:beforeAutospacing="1" w:after="100" w:afterAutospacing="1" w:line="48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14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850" w:rsidRPr="00601414" w:rsidRDefault="00601414" w:rsidP="0060141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14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="00F81850" w:rsidRPr="006014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łosy</w:t>
      </w:r>
    </w:p>
    <w:p w:rsidR="00EC0878" w:rsidRDefault="00601414" w:rsidP="00EC0878">
      <w:pPr>
        <w:pStyle w:val="Akapitzlist"/>
        <w:shd w:val="clear" w:color="auto" w:fill="FFFFFF"/>
        <w:spacing w:before="100" w:beforeAutospacing="1" w:after="100" w:afterAutospacing="1" w:line="48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14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F81850" w:rsidRPr="00EC0878" w:rsidRDefault="00601414" w:rsidP="00EC0878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C087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</w:t>
      </w:r>
      <w:r w:rsidR="00F81850" w:rsidRPr="00EC087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warz i oczy</w:t>
      </w:r>
    </w:p>
    <w:p w:rsidR="00EC0878" w:rsidRPr="009D1718" w:rsidRDefault="0063603A" w:rsidP="009D1718">
      <w:pPr>
        <w:pStyle w:val="Akapitzlist"/>
        <w:shd w:val="clear" w:color="auto" w:fill="FFFFFF"/>
        <w:spacing w:before="100" w:beforeAutospacing="1" w:after="100" w:afterAutospacing="1" w:line="48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603A" w:rsidRDefault="0063603A" w:rsidP="0060141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uśmiech / </w:t>
      </w:r>
      <w:r w:rsidRPr="006360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jakie ma cechy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</w:t>
      </w:r>
    </w:p>
    <w:p w:rsidR="0063603A" w:rsidRPr="00601414" w:rsidRDefault="0063603A" w:rsidP="0063603A">
      <w:pPr>
        <w:pStyle w:val="Akapitzlist"/>
        <w:shd w:val="clear" w:color="auto" w:fill="FFFFFF"/>
        <w:spacing w:before="100" w:beforeAutospacing="1" w:after="100" w:afterAutospacing="1" w:line="48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…………………………………………………………………………………………………………………………………………………………………….</w:t>
      </w:r>
    </w:p>
    <w:p w:rsidR="0063603A" w:rsidRDefault="0063603A" w:rsidP="0060141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drugim planie widać</w:t>
      </w:r>
      <w:r w:rsidR="00BE76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/ </w:t>
      </w:r>
      <w:r w:rsidR="00BE76D9" w:rsidRPr="00BE76D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zwróć uwagę na kolor</w:t>
      </w:r>
      <w:r w:rsidR="00BE76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:rsidR="0063603A" w:rsidRDefault="0063603A" w:rsidP="0063603A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63603A" w:rsidRDefault="0063603A" w:rsidP="0063603A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:rsidR="009D1718" w:rsidRDefault="009D1718" w:rsidP="009D1718">
      <w:pPr>
        <w:pStyle w:val="Akapitzlist"/>
        <w:shd w:val="clear" w:color="auto" w:fill="FFFFFF"/>
        <w:spacing w:before="100" w:beforeAutospacing="1" w:after="100" w:afterAutospacing="1" w:line="48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D1718" w:rsidRDefault="009D1718" w:rsidP="009D1718">
      <w:pPr>
        <w:pStyle w:val="Akapitzlist"/>
        <w:shd w:val="clear" w:color="auto" w:fill="FFFFFF"/>
        <w:spacing w:before="100" w:beforeAutospacing="1" w:after="100" w:afterAutospacing="1" w:line="48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D1718" w:rsidRDefault="009D1718" w:rsidP="009D1718">
      <w:pPr>
        <w:pStyle w:val="Akapitzlist"/>
        <w:shd w:val="clear" w:color="auto" w:fill="FFFFFF"/>
        <w:spacing w:before="100" w:beforeAutospacing="1" w:after="100" w:afterAutospacing="1" w:line="48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D1718" w:rsidRDefault="009D1718" w:rsidP="009D1718">
      <w:pPr>
        <w:pStyle w:val="Akapitzlist"/>
        <w:shd w:val="clear" w:color="auto" w:fill="FFFFFF"/>
        <w:spacing w:before="100" w:beforeAutospacing="1" w:after="100" w:afterAutospacing="1" w:line="48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E4753" w:rsidRDefault="008E4753" w:rsidP="0063603A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które mogą symbolizować np. …………………………………………………………………………………………………………………………………………………………………..</w:t>
      </w:r>
    </w:p>
    <w:p w:rsidR="0063603A" w:rsidRDefault="0063603A" w:rsidP="0060141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Obraz wywołuje we mnie /</w:t>
      </w:r>
      <w:r w:rsidRPr="0063603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opisz wrażenia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/:</w:t>
      </w:r>
    </w:p>
    <w:p w:rsidR="0063603A" w:rsidRDefault="0063603A" w:rsidP="0063603A">
      <w:pPr>
        <w:pStyle w:val="Akapitzlist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603A" w:rsidRDefault="0063603A" w:rsidP="0063603A">
      <w:pPr>
        <w:pStyle w:val="Akapitzlist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63603A" w:rsidRDefault="0063603A" w:rsidP="0063603A">
      <w:pPr>
        <w:pStyle w:val="Akapitzlist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63603A" w:rsidRDefault="0063603A" w:rsidP="0060141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Płótno Leonarda da Vinci to jedno z największych dzieł wszech czasów. Wokół niego powstało wiele opowieści i legend; przywoływane są różne ciekawostki,</w:t>
      </w:r>
      <w:r w:rsidR="008E475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np.:</w:t>
      </w:r>
    </w:p>
    <w:p w:rsidR="0063603A" w:rsidRDefault="0063603A" w:rsidP="0063603A">
      <w:pPr>
        <w:pStyle w:val="Akapitzlist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E4753" w:rsidRDefault="008E4753" w:rsidP="008E4753">
      <w:pPr>
        <w:pStyle w:val="Akapitzlist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8E4753" w:rsidRPr="008E4753" w:rsidRDefault="008E4753" w:rsidP="008E4753">
      <w:pPr>
        <w:pStyle w:val="Akapitzlist"/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EA0C64" w:rsidRPr="008E4753" w:rsidRDefault="00F30708" w:rsidP="00F3070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14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Obecnie dzieło Leonarda możemy oglądać w  ………………………</w:t>
      </w:r>
      <w:r w:rsidR="008E475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…….</w:t>
      </w:r>
      <w:r w:rsidRPr="006014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/ </w:t>
      </w:r>
      <w:r w:rsidRPr="0060141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muzeum, miasto/.</w:t>
      </w:r>
    </w:p>
    <w:sectPr w:rsidR="00EA0C64" w:rsidRPr="008E4753" w:rsidSect="008E4753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B76ED"/>
    <w:multiLevelType w:val="hybridMultilevel"/>
    <w:tmpl w:val="6DF81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F26E0"/>
    <w:multiLevelType w:val="hybridMultilevel"/>
    <w:tmpl w:val="9B70B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08"/>
    <w:rsid w:val="00601414"/>
    <w:rsid w:val="0063603A"/>
    <w:rsid w:val="006539A7"/>
    <w:rsid w:val="008E4753"/>
    <w:rsid w:val="009D1718"/>
    <w:rsid w:val="00BE76D9"/>
    <w:rsid w:val="00DA3CEC"/>
    <w:rsid w:val="00EA0C64"/>
    <w:rsid w:val="00EC0878"/>
    <w:rsid w:val="00F30708"/>
    <w:rsid w:val="00F8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E77C8-1850-414A-AD75-D0C76194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dictionary-hit">
    <w:name w:val="text-dictionary-hit"/>
    <w:basedOn w:val="Domylnaczcionkaakapitu"/>
    <w:rsid w:val="00F30708"/>
  </w:style>
  <w:style w:type="character" w:styleId="Hipercze">
    <w:name w:val="Hyperlink"/>
    <w:basedOn w:val="Domylnaczcionkaakapitu"/>
    <w:uiPriority w:val="99"/>
    <w:semiHidden/>
    <w:unhideWhenUsed/>
    <w:rsid w:val="00F307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07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suw</cp:lastModifiedBy>
  <cp:revision>2</cp:revision>
  <dcterms:created xsi:type="dcterms:W3CDTF">2020-03-16T08:15:00Z</dcterms:created>
  <dcterms:modified xsi:type="dcterms:W3CDTF">2020-03-16T08:15:00Z</dcterms:modified>
</cp:coreProperties>
</file>